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4B3A" w14:textId="77777777" w:rsidR="00D53695" w:rsidRDefault="00CE1F9B" w:rsidP="009A15D7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关于转让</w:t>
      </w:r>
      <w:r w:rsidR="003459EE" w:rsidRPr="00CE1F9B">
        <w:rPr>
          <w:rFonts w:ascii="方正小标宋简体" w:eastAsia="方正小标宋简体" w:hAnsi="方正小标宋简体" w:hint="eastAsia"/>
          <w:sz w:val="44"/>
          <w:szCs w:val="44"/>
        </w:rPr>
        <w:t>固定</w:t>
      </w:r>
      <w:r w:rsidR="003459EE" w:rsidRPr="00504CE8">
        <w:rPr>
          <w:rFonts w:ascii="方正小标宋简体" w:eastAsia="方正小标宋简体" w:hAnsi="方正小标宋简体" w:hint="eastAsia"/>
          <w:sz w:val="44"/>
          <w:szCs w:val="44"/>
        </w:rPr>
        <w:t>资产（</w:t>
      </w:r>
      <w:r w:rsidR="00927829">
        <w:rPr>
          <w:rFonts w:ascii="方正小标宋简体" w:eastAsia="方正小标宋简体" w:hAnsi="方正小标宋简体" w:hint="eastAsia"/>
          <w:sz w:val="44"/>
          <w:szCs w:val="44"/>
        </w:rPr>
        <w:t>电子设备</w:t>
      </w:r>
      <w:r w:rsidR="003459EE" w:rsidRPr="00504CE8">
        <w:rPr>
          <w:rFonts w:ascii="方正小标宋简体" w:eastAsia="方正小标宋简体" w:hAnsi="方正小标宋简体"/>
          <w:sz w:val="44"/>
          <w:szCs w:val="44"/>
        </w:rPr>
        <w:t>）</w:t>
      </w:r>
    </w:p>
    <w:p w14:paraId="2065DB83" w14:textId="1AAFBA71" w:rsidR="00A30D14" w:rsidRPr="00504CE8" w:rsidRDefault="003459EE" w:rsidP="009A15D7">
      <w:pPr>
        <w:spacing w:line="6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504CE8">
        <w:rPr>
          <w:rFonts w:ascii="方正小标宋简体" w:eastAsia="方正小标宋简体" w:hAnsi="方正小标宋简体"/>
          <w:sz w:val="44"/>
          <w:szCs w:val="44"/>
        </w:rPr>
        <w:t>公开处置</w:t>
      </w:r>
      <w:r w:rsidR="00CF3743" w:rsidRPr="00504CE8">
        <w:rPr>
          <w:rFonts w:ascii="方正小标宋简体" w:eastAsia="方正小标宋简体" w:hAnsi="方正小标宋简体" w:hint="eastAsia"/>
          <w:sz w:val="44"/>
          <w:szCs w:val="44"/>
        </w:rPr>
        <w:t>的</w:t>
      </w:r>
      <w:r w:rsidR="00A6448C" w:rsidRPr="00504CE8">
        <w:rPr>
          <w:rFonts w:ascii="方正小标宋简体" w:eastAsia="方正小标宋简体" w:hAnsi="方正小标宋简体" w:hint="eastAsia"/>
          <w:sz w:val="44"/>
          <w:szCs w:val="44"/>
        </w:rPr>
        <w:t>公</w:t>
      </w:r>
      <w:r w:rsidR="00CF3743" w:rsidRPr="00504CE8">
        <w:rPr>
          <w:rFonts w:ascii="方正小标宋简体" w:eastAsia="方正小标宋简体" w:hAnsi="方正小标宋简体" w:hint="eastAsia"/>
          <w:sz w:val="44"/>
          <w:szCs w:val="44"/>
        </w:rPr>
        <w:t>示</w:t>
      </w:r>
    </w:p>
    <w:p w14:paraId="7EA2EEDA" w14:textId="77777777" w:rsidR="00CF3743" w:rsidRPr="00504CE8" w:rsidRDefault="00CF3743" w:rsidP="009A15D7">
      <w:pPr>
        <w:spacing w:line="600" w:lineRule="exact"/>
        <w:ind w:firstLineChars="300" w:firstLine="630"/>
        <w:rPr>
          <w:rFonts w:ascii="宋体" w:eastAsia="宋体" w:hAnsi="宋体" w:hint="eastAsia"/>
        </w:rPr>
      </w:pPr>
    </w:p>
    <w:p w14:paraId="4BB21F39" w14:textId="598E62B3" w:rsidR="00CF3743" w:rsidRPr="00504CE8" w:rsidRDefault="00CF3743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04CE8">
        <w:rPr>
          <w:rFonts w:ascii="仿宋_GB2312" w:eastAsia="仿宋_GB2312" w:hAnsi="宋体" w:hint="eastAsia"/>
          <w:sz w:val="32"/>
          <w:szCs w:val="32"/>
        </w:rPr>
        <w:t>处置单位：</w:t>
      </w:r>
      <w:bookmarkStart w:id="0" w:name="_Hlk196754387"/>
      <w:r w:rsidRPr="00504CE8">
        <w:rPr>
          <w:rFonts w:ascii="仿宋_GB2312" w:eastAsia="仿宋_GB2312" w:hAnsi="宋体" w:hint="eastAsia"/>
          <w:sz w:val="32"/>
          <w:szCs w:val="32"/>
        </w:rPr>
        <w:t>常熟市国瑞科技股份有限公司</w:t>
      </w:r>
      <w:bookmarkEnd w:id="0"/>
    </w:p>
    <w:p w14:paraId="0B64BBA1" w14:textId="27FE20FD" w:rsidR="00CF3743" w:rsidRPr="00504CE8" w:rsidRDefault="00CF3743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504CE8">
        <w:rPr>
          <w:rFonts w:ascii="仿宋_GB2312" w:eastAsia="仿宋_GB2312" w:hAnsi="宋体" w:hint="eastAsia"/>
          <w:sz w:val="32"/>
          <w:szCs w:val="32"/>
        </w:rPr>
        <w:t>资产名称：</w:t>
      </w:r>
      <w:r w:rsidR="001A3432">
        <w:rPr>
          <w:rFonts w:ascii="仿宋_GB2312" w:eastAsia="仿宋_GB2312" w:hAnsi="宋体" w:hint="eastAsia"/>
          <w:sz w:val="32"/>
          <w:szCs w:val="32"/>
        </w:rPr>
        <w:t>电子设备（台式电脑、笔记本电脑、服务器、打印机）</w:t>
      </w:r>
    </w:p>
    <w:p w14:paraId="327ED4DF" w14:textId="5F1FC90D" w:rsidR="00CF3743" w:rsidRPr="00504CE8" w:rsidRDefault="00CF3743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504CE8">
        <w:rPr>
          <w:rFonts w:ascii="仿宋_GB2312" w:eastAsia="仿宋_GB2312" w:hAnsi="宋体" w:hint="eastAsia"/>
          <w:kern w:val="0"/>
          <w:sz w:val="32"/>
          <w:szCs w:val="32"/>
        </w:rPr>
        <w:t>处置数量：</w:t>
      </w:r>
      <w:r w:rsidR="00927829">
        <w:rPr>
          <w:rFonts w:ascii="仿宋_GB2312" w:eastAsia="仿宋_GB2312" w:hAnsi="宋体" w:hint="eastAsia"/>
          <w:sz w:val="32"/>
          <w:szCs w:val="32"/>
        </w:rPr>
        <w:t>台式电脑19台、笔记本电脑13台、服务器1台、打印机1台</w:t>
      </w:r>
      <w:r w:rsidRPr="00504CE8">
        <w:rPr>
          <w:rFonts w:ascii="仿宋_GB2312" w:eastAsia="仿宋_GB2312" w:hAnsi="宋体" w:hint="eastAsia"/>
          <w:kern w:val="0"/>
          <w:sz w:val="32"/>
          <w:szCs w:val="32"/>
        </w:rPr>
        <w:t>（</w:t>
      </w:r>
      <w:r w:rsidR="00E04E2D">
        <w:rPr>
          <w:rFonts w:ascii="仿宋_GB2312" w:eastAsia="仿宋_GB2312" w:hAnsi="宋体" w:hint="eastAsia"/>
          <w:kern w:val="0"/>
          <w:sz w:val="32"/>
          <w:szCs w:val="32"/>
        </w:rPr>
        <w:t>具体</w:t>
      </w:r>
      <w:r w:rsidRPr="00504CE8">
        <w:rPr>
          <w:rFonts w:ascii="仿宋_GB2312" w:eastAsia="仿宋_GB2312" w:hAnsi="宋体" w:hint="eastAsia"/>
          <w:kern w:val="0"/>
          <w:sz w:val="32"/>
          <w:szCs w:val="32"/>
        </w:rPr>
        <w:t>详见附件清单）</w:t>
      </w:r>
    </w:p>
    <w:p w14:paraId="46B9507E" w14:textId="7254D641" w:rsidR="00CF3743" w:rsidRPr="00504CE8" w:rsidRDefault="00CF3743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504CE8">
        <w:rPr>
          <w:rFonts w:ascii="仿宋_GB2312" w:eastAsia="仿宋_GB2312" w:hAnsi="宋体" w:hint="eastAsia"/>
          <w:kern w:val="0"/>
          <w:sz w:val="32"/>
          <w:szCs w:val="32"/>
        </w:rPr>
        <w:t>评估价格：人民币</w:t>
      </w:r>
      <w:r w:rsidR="00C40895">
        <w:rPr>
          <w:rFonts w:ascii="仿宋_GB2312" w:eastAsia="仿宋_GB2312" w:hAnsi="宋体" w:hint="eastAsia"/>
          <w:kern w:val="0"/>
          <w:sz w:val="32"/>
          <w:szCs w:val="32"/>
        </w:rPr>
        <w:t>152</w:t>
      </w:r>
      <w:r w:rsidR="00683EDF">
        <w:rPr>
          <w:rFonts w:ascii="仿宋_GB2312" w:eastAsia="仿宋_GB2312" w:hAnsi="宋体" w:hint="eastAsia"/>
          <w:kern w:val="0"/>
          <w:sz w:val="32"/>
          <w:szCs w:val="32"/>
        </w:rPr>
        <w:t>0</w:t>
      </w:r>
      <w:r w:rsidRPr="00504CE8">
        <w:rPr>
          <w:rFonts w:ascii="仿宋_GB2312" w:eastAsia="仿宋_GB2312" w:hAnsi="宋体" w:hint="eastAsia"/>
          <w:kern w:val="0"/>
          <w:sz w:val="32"/>
          <w:szCs w:val="32"/>
        </w:rPr>
        <w:t>元（处置底价）</w:t>
      </w:r>
    </w:p>
    <w:p w14:paraId="4E51D7AD" w14:textId="3D76E0FB" w:rsidR="00CF3743" w:rsidRPr="00CE1F9B" w:rsidRDefault="00CF3743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CE1F9B">
        <w:rPr>
          <w:rFonts w:ascii="仿宋_GB2312" w:eastAsia="仿宋_GB2312" w:hAnsi="宋体" w:hint="eastAsia"/>
          <w:kern w:val="0"/>
          <w:sz w:val="32"/>
          <w:szCs w:val="32"/>
        </w:rPr>
        <w:t>处置原则：公开竞价、价高者得（报价需高于底价，最终由</w:t>
      </w:r>
      <w:r w:rsidR="007478FD" w:rsidRPr="00CE1F9B">
        <w:rPr>
          <w:rFonts w:ascii="仿宋_GB2312" w:eastAsia="仿宋_GB2312" w:hAnsi="宋体" w:hint="eastAsia"/>
          <w:kern w:val="0"/>
          <w:sz w:val="32"/>
          <w:szCs w:val="32"/>
        </w:rPr>
        <w:t>最高报价单位成交</w:t>
      </w:r>
      <w:r w:rsidRPr="00CE1F9B">
        <w:rPr>
          <w:rFonts w:ascii="仿宋_GB2312" w:eastAsia="仿宋_GB2312" w:hAnsi="宋体" w:hint="eastAsia"/>
          <w:kern w:val="0"/>
          <w:sz w:val="32"/>
          <w:szCs w:val="32"/>
        </w:rPr>
        <w:t>）</w:t>
      </w:r>
    </w:p>
    <w:p w14:paraId="34CBE2E3" w14:textId="77777777" w:rsidR="007478FD" w:rsidRPr="00101523" w:rsidRDefault="00EA7208" w:rsidP="009A15D7">
      <w:pPr>
        <w:spacing w:line="60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 w:rsidRPr="00101523">
        <w:rPr>
          <w:rFonts w:ascii="黑体" w:eastAsia="黑体" w:hAnsi="黑体" w:hint="eastAsia"/>
          <w:kern w:val="0"/>
          <w:sz w:val="32"/>
          <w:szCs w:val="32"/>
        </w:rPr>
        <w:t>一、</w:t>
      </w:r>
      <w:r w:rsidR="007478FD" w:rsidRPr="00101523">
        <w:rPr>
          <w:rFonts w:ascii="黑体" w:eastAsia="黑体" w:hAnsi="黑体" w:hint="eastAsia"/>
          <w:kern w:val="0"/>
          <w:sz w:val="32"/>
          <w:szCs w:val="32"/>
        </w:rPr>
        <w:t>处置流程及时间安排</w:t>
      </w:r>
    </w:p>
    <w:p w14:paraId="0CCBEC8B" w14:textId="354E270B" w:rsidR="007478FD" w:rsidRPr="009A15D7" w:rsidRDefault="00101523" w:rsidP="009A15D7">
      <w:pPr>
        <w:spacing w:line="600" w:lineRule="exact"/>
        <w:ind w:firstLineChars="200" w:firstLine="643"/>
        <w:rPr>
          <w:rFonts w:ascii="楷体_GB2312" w:eastAsia="楷体_GB2312" w:hAnsi="宋体" w:hint="eastAsia"/>
          <w:b/>
          <w:bCs/>
          <w:sz w:val="32"/>
          <w:szCs w:val="32"/>
        </w:rPr>
      </w:pPr>
      <w:r w:rsidRPr="009A15D7">
        <w:rPr>
          <w:rFonts w:ascii="楷体_GB2312" w:eastAsia="楷体_GB2312" w:hAnsi="宋体" w:hint="eastAsia"/>
          <w:b/>
          <w:bCs/>
          <w:sz w:val="32"/>
          <w:szCs w:val="32"/>
        </w:rPr>
        <w:t>（一）</w:t>
      </w:r>
      <w:r w:rsidR="007478FD" w:rsidRPr="009A15D7">
        <w:rPr>
          <w:rFonts w:ascii="楷体_GB2312" w:eastAsia="楷体_GB2312" w:hAnsi="宋体" w:hint="eastAsia"/>
          <w:b/>
          <w:bCs/>
          <w:sz w:val="32"/>
          <w:szCs w:val="32"/>
        </w:rPr>
        <w:t>实物查看</w:t>
      </w:r>
    </w:p>
    <w:p w14:paraId="063E4E51" w14:textId="729FA7AC" w:rsidR="007478FD" w:rsidRPr="00CE1F9B" w:rsidRDefault="009A15D7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时间</w:t>
      </w:r>
      <w:r w:rsidR="007A02FA">
        <w:rPr>
          <w:rFonts w:ascii="仿宋_GB2312" w:eastAsia="仿宋_GB2312" w:hAnsi="宋体" w:hint="eastAsia"/>
          <w:sz w:val="32"/>
          <w:szCs w:val="32"/>
        </w:rPr>
        <w:t>。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自公告发布之日起至2025年</w:t>
      </w:r>
      <w:r w:rsidR="001A3432">
        <w:rPr>
          <w:rFonts w:ascii="仿宋_GB2312" w:eastAsia="仿宋_GB2312" w:hAnsi="宋体" w:hint="eastAsia"/>
          <w:sz w:val="32"/>
          <w:szCs w:val="32"/>
        </w:rPr>
        <w:t>10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月</w:t>
      </w:r>
      <w:r w:rsidR="00D53695">
        <w:rPr>
          <w:rFonts w:ascii="仿宋_GB2312" w:eastAsia="仿宋_GB2312" w:hAnsi="宋体" w:hint="eastAsia"/>
          <w:sz w:val="32"/>
          <w:szCs w:val="32"/>
        </w:rPr>
        <w:t>28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日（日常办理时间：上午</w:t>
      </w:r>
      <w:r w:rsidR="00DE7C50">
        <w:rPr>
          <w:rFonts w:ascii="仿宋_GB2312" w:eastAsia="仿宋_GB2312" w:hAnsi="宋体"/>
          <w:sz w:val="32"/>
          <w:szCs w:val="32"/>
        </w:rPr>
        <w:t>8</w:t>
      </w:r>
      <w:r w:rsidR="000E5DA6">
        <w:rPr>
          <w:rFonts w:ascii="仿宋_GB2312" w:eastAsia="仿宋_GB2312" w:hAnsi="宋体" w:hint="eastAsia"/>
          <w:sz w:val="32"/>
          <w:szCs w:val="32"/>
        </w:rPr>
        <w:t>: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00－1</w:t>
      </w:r>
      <w:r w:rsidR="00DE7C50">
        <w:rPr>
          <w:rFonts w:ascii="仿宋_GB2312" w:eastAsia="仿宋_GB2312" w:hAnsi="宋体"/>
          <w:sz w:val="32"/>
          <w:szCs w:val="32"/>
        </w:rPr>
        <w:t>7</w:t>
      </w:r>
      <w:r w:rsidR="000E5DA6">
        <w:rPr>
          <w:rFonts w:ascii="仿宋_GB2312" w:eastAsia="仿宋_GB2312" w:hAnsi="宋体" w:hint="eastAsia"/>
          <w:sz w:val="32"/>
          <w:szCs w:val="32"/>
        </w:rPr>
        <w:t>:</w:t>
      </w:r>
      <w:r w:rsidR="00DE7C50">
        <w:rPr>
          <w:rFonts w:ascii="仿宋_GB2312" w:eastAsia="仿宋_GB2312" w:hAnsi="宋体"/>
          <w:sz w:val="32"/>
          <w:szCs w:val="32"/>
        </w:rPr>
        <w:t>0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0</w:t>
      </w:r>
      <w:r w:rsidR="007A02FA">
        <w:rPr>
          <w:rFonts w:ascii="仿宋_GB2312" w:eastAsia="仿宋_GB2312" w:hAnsi="宋体" w:hint="eastAsia"/>
          <w:sz w:val="32"/>
          <w:szCs w:val="32"/>
        </w:rPr>
        <w:t>，需提前预约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）</w:t>
      </w:r>
      <w:r w:rsidR="007A02FA">
        <w:rPr>
          <w:rFonts w:ascii="仿宋_GB2312" w:eastAsia="仿宋_GB2312" w:hAnsi="宋体" w:hint="eastAsia"/>
          <w:sz w:val="32"/>
          <w:szCs w:val="32"/>
        </w:rPr>
        <w:t>；</w:t>
      </w:r>
    </w:p>
    <w:p w14:paraId="1F4F2749" w14:textId="2F076C58" w:rsidR="007478FD" w:rsidRDefault="009A15D7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地点</w:t>
      </w:r>
      <w:r w:rsidR="007A02FA">
        <w:rPr>
          <w:rFonts w:ascii="仿宋_GB2312" w:eastAsia="仿宋_GB2312" w:hAnsi="宋体" w:hint="eastAsia"/>
          <w:sz w:val="32"/>
          <w:szCs w:val="32"/>
        </w:rPr>
        <w:t>。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常熟市高新技术产业园青岛路2号</w:t>
      </w:r>
    </w:p>
    <w:p w14:paraId="13DD5373" w14:textId="1CC54298" w:rsidR="007478FD" w:rsidRPr="009A15D7" w:rsidRDefault="00E0051F" w:rsidP="009A15D7">
      <w:pPr>
        <w:spacing w:line="600" w:lineRule="exact"/>
        <w:ind w:firstLineChars="200" w:firstLine="643"/>
        <w:rPr>
          <w:rFonts w:ascii="楷体_GB2312" w:eastAsia="楷体_GB2312" w:hAnsi="宋体" w:hint="eastAsia"/>
          <w:b/>
          <w:bCs/>
          <w:sz w:val="32"/>
          <w:szCs w:val="32"/>
        </w:rPr>
      </w:pPr>
      <w:r w:rsidRPr="009A15D7">
        <w:rPr>
          <w:rFonts w:ascii="楷体_GB2312" w:eastAsia="楷体_GB2312" w:hAnsi="宋体" w:hint="eastAsia"/>
          <w:b/>
          <w:bCs/>
          <w:sz w:val="32"/>
          <w:szCs w:val="32"/>
        </w:rPr>
        <w:t>（二）</w:t>
      </w:r>
      <w:r w:rsidR="007478FD" w:rsidRPr="009A15D7">
        <w:rPr>
          <w:rFonts w:ascii="楷体_GB2312" w:eastAsia="楷体_GB2312" w:hAnsi="宋体" w:hint="eastAsia"/>
          <w:b/>
          <w:bCs/>
          <w:sz w:val="32"/>
          <w:szCs w:val="32"/>
        </w:rPr>
        <w:t>报价提交</w:t>
      </w:r>
    </w:p>
    <w:p w14:paraId="2CD714E8" w14:textId="1FE97112" w:rsidR="007478FD" w:rsidRPr="00CE1F9B" w:rsidRDefault="007A02FA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截止时间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自公告发布之日起至2025年</w:t>
      </w:r>
      <w:r w:rsidR="001A3432">
        <w:rPr>
          <w:rFonts w:ascii="仿宋_GB2312" w:eastAsia="仿宋_GB2312" w:hAnsi="宋体" w:hint="eastAsia"/>
          <w:sz w:val="32"/>
          <w:szCs w:val="32"/>
        </w:rPr>
        <w:t>10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月</w:t>
      </w:r>
      <w:r w:rsidR="00907F77">
        <w:rPr>
          <w:rFonts w:ascii="仿宋_GB2312" w:eastAsia="仿宋_GB2312" w:hAnsi="宋体" w:hint="eastAsia"/>
          <w:sz w:val="32"/>
          <w:szCs w:val="32"/>
        </w:rPr>
        <w:t>29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17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：00（以邮件/微信接收时间为准）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14:paraId="5249CF9D" w14:textId="7B006645" w:rsidR="007478FD" w:rsidRPr="001B5C73" w:rsidRDefault="007A02FA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color w:val="000000" w:themeColor="text1"/>
          <w:sz w:val="32"/>
          <w:szCs w:val="32"/>
        </w:rPr>
      </w:pPr>
      <w:r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2.报价提交</w:t>
      </w:r>
      <w:r w:rsidR="007478F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方式</w:t>
      </w:r>
      <w:r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  <w:r w:rsidR="008D2EAE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以企业名义报价，</w:t>
      </w:r>
      <w:r w:rsidR="007478F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将加盖公章的《报价单</w:t>
      </w:r>
      <w:bookmarkStart w:id="1" w:name="OLE_LINK3"/>
      <w:bookmarkStart w:id="2" w:name="OLE_LINK4"/>
      <w:r w:rsidR="007478F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》</w:t>
      </w:r>
      <w:bookmarkEnd w:id="1"/>
      <w:bookmarkEnd w:id="2"/>
      <w:r w:rsidR="007478F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及《营业执照》复印件或扫描件，发送至指定邮箱或微信。</w:t>
      </w:r>
      <w:r w:rsidR="008D2EAE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以个人名义报价，将</w:t>
      </w:r>
      <w:r w:rsidR="00CD6659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竞拍</w:t>
      </w:r>
      <w:r w:rsidR="008D2EAE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金额、意向方个人信息（姓名、身份证号、联系电话）以及身份证复印件，发送至指定邮箱。</w:t>
      </w:r>
    </w:p>
    <w:p w14:paraId="74AE90E0" w14:textId="60165CEB" w:rsidR="007478FD" w:rsidRPr="007A02FA" w:rsidRDefault="00E0051F" w:rsidP="009A15D7">
      <w:pPr>
        <w:spacing w:line="600" w:lineRule="exact"/>
        <w:ind w:firstLineChars="200" w:firstLine="643"/>
        <w:rPr>
          <w:rFonts w:ascii="楷体_GB2312" w:eastAsia="楷体_GB2312" w:hAnsi="宋体" w:hint="eastAsia"/>
          <w:b/>
          <w:bCs/>
          <w:sz w:val="32"/>
          <w:szCs w:val="32"/>
        </w:rPr>
      </w:pPr>
      <w:r w:rsidRPr="007A02FA">
        <w:rPr>
          <w:rFonts w:ascii="楷体_GB2312" w:eastAsia="楷体_GB2312" w:hAnsi="宋体" w:hint="eastAsia"/>
          <w:b/>
          <w:bCs/>
          <w:sz w:val="32"/>
          <w:szCs w:val="32"/>
        </w:rPr>
        <w:lastRenderedPageBreak/>
        <w:t>（三）</w:t>
      </w:r>
      <w:r w:rsidR="007478FD" w:rsidRPr="007A02FA">
        <w:rPr>
          <w:rFonts w:ascii="楷体_GB2312" w:eastAsia="楷体_GB2312" w:hAnsi="宋体" w:hint="eastAsia"/>
          <w:b/>
          <w:bCs/>
          <w:sz w:val="32"/>
          <w:szCs w:val="32"/>
        </w:rPr>
        <w:t>成交通知</w:t>
      </w:r>
    </w:p>
    <w:p w14:paraId="67F8CF38" w14:textId="5646EF86" w:rsidR="007478FD" w:rsidRPr="00CE1F9B" w:rsidRDefault="007A02FA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结果公示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2025年</w:t>
      </w:r>
      <w:r w:rsidR="001A3432">
        <w:rPr>
          <w:rFonts w:ascii="仿宋_GB2312" w:eastAsia="仿宋_GB2312" w:hAnsi="宋体" w:hint="eastAsia"/>
          <w:sz w:val="32"/>
          <w:szCs w:val="32"/>
        </w:rPr>
        <w:t>10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月</w:t>
      </w:r>
      <w:r w:rsidR="00907F77">
        <w:rPr>
          <w:rFonts w:ascii="仿宋_GB2312" w:eastAsia="仿宋_GB2312" w:hAnsi="宋体" w:hint="eastAsia"/>
          <w:sz w:val="32"/>
          <w:szCs w:val="32"/>
        </w:rPr>
        <w:t>31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日前在</w:t>
      </w:r>
      <w:r w:rsidRPr="007A02FA">
        <w:rPr>
          <w:rFonts w:ascii="仿宋_GB2312" w:eastAsia="仿宋_GB2312" w:hAnsi="宋体" w:hint="eastAsia"/>
          <w:sz w:val="32"/>
          <w:szCs w:val="32"/>
        </w:rPr>
        <w:t>常熟市国瑞科技股份有限</w:t>
      </w:r>
      <w:r w:rsidR="00DE7C50">
        <w:rPr>
          <w:rFonts w:ascii="仿宋_GB2312" w:eastAsia="仿宋_GB2312" w:hAnsi="宋体" w:hint="eastAsia"/>
          <w:sz w:val="32"/>
          <w:szCs w:val="32"/>
        </w:rPr>
        <w:t>公司</w:t>
      </w:r>
      <w:r w:rsidR="0037657A">
        <w:rPr>
          <w:rFonts w:ascii="仿宋_GB2312" w:eastAsia="仿宋_GB2312" w:hAnsi="宋体" w:hint="eastAsia"/>
          <w:sz w:val="32"/>
          <w:szCs w:val="32"/>
        </w:rPr>
        <w:t>官网内公布成交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单位。</w:t>
      </w:r>
    </w:p>
    <w:p w14:paraId="4F327C46" w14:textId="33024E92" w:rsidR="007478FD" w:rsidRPr="00CE1F9B" w:rsidRDefault="007A02FA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交易履行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0E626C">
        <w:rPr>
          <w:rFonts w:ascii="仿宋_GB2312" w:eastAsia="仿宋_GB2312" w:hAnsi="宋体" w:hint="eastAsia"/>
          <w:sz w:val="32"/>
          <w:szCs w:val="32"/>
        </w:rPr>
        <w:t>成交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单位</w:t>
      </w:r>
      <w:r w:rsidR="00E147B5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/人</w:t>
      </w:r>
      <w:r w:rsidR="007478F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需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在7日内完成款项支付及</w:t>
      </w:r>
      <w:r w:rsidR="00E0051F">
        <w:rPr>
          <w:rFonts w:ascii="仿宋_GB2312" w:eastAsia="仿宋_GB2312" w:hAnsi="宋体" w:hint="eastAsia"/>
          <w:sz w:val="32"/>
          <w:szCs w:val="32"/>
        </w:rPr>
        <w:t>转让</w:t>
      </w:r>
      <w:r w:rsidR="00D44A27">
        <w:rPr>
          <w:rFonts w:ascii="仿宋_GB2312" w:eastAsia="仿宋_GB2312" w:hAnsi="宋体" w:hint="eastAsia"/>
          <w:sz w:val="32"/>
          <w:szCs w:val="32"/>
        </w:rPr>
        <w:t>事宜</w:t>
      </w:r>
      <w:r w:rsidR="007478FD" w:rsidRPr="00CE1F9B">
        <w:rPr>
          <w:rFonts w:ascii="仿宋_GB2312" w:eastAsia="仿宋_GB2312" w:hAnsi="宋体" w:hint="eastAsia"/>
          <w:sz w:val="32"/>
          <w:szCs w:val="32"/>
        </w:rPr>
        <w:t>。</w:t>
      </w:r>
    </w:p>
    <w:p w14:paraId="5ED6569B" w14:textId="77777777" w:rsidR="007478FD" w:rsidRPr="00BC4895" w:rsidRDefault="00BC4895" w:rsidP="009A15D7">
      <w:pPr>
        <w:spacing w:line="60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 w:rsidRPr="00BC4895"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7478FD" w:rsidRPr="00BC4895">
        <w:rPr>
          <w:rFonts w:ascii="黑体" w:eastAsia="黑体" w:hAnsi="黑体" w:hint="eastAsia"/>
          <w:kern w:val="0"/>
          <w:sz w:val="32"/>
          <w:szCs w:val="32"/>
        </w:rPr>
        <w:t>报名</w:t>
      </w:r>
      <w:r>
        <w:rPr>
          <w:rFonts w:ascii="黑体" w:eastAsia="黑体" w:hAnsi="黑体" w:hint="eastAsia"/>
          <w:kern w:val="0"/>
          <w:sz w:val="32"/>
          <w:szCs w:val="32"/>
        </w:rPr>
        <w:t>及</w:t>
      </w:r>
      <w:r w:rsidR="007478FD" w:rsidRPr="00BC4895">
        <w:rPr>
          <w:rFonts w:ascii="黑体" w:eastAsia="黑体" w:hAnsi="黑体" w:hint="eastAsia"/>
          <w:kern w:val="0"/>
          <w:sz w:val="32"/>
          <w:szCs w:val="32"/>
        </w:rPr>
        <w:t>联系方式</w:t>
      </w:r>
    </w:p>
    <w:p w14:paraId="5FC55598" w14:textId="0521BF60" w:rsidR="007478FD" w:rsidRPr="00CE1F9B" w:rsidRDefault="007478FD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E1F9B">
        <w:rPr>
          <w:rFonts w:ascii="仿宋_GB2312" w:eastAsia="仿宋_GB2312" w:hAnsi="宋体" w:hint="eastAsia"/>
          <w:sz w:val="32"/>
          <w:szCs w:val="32"/>
        </w:rPr>
        <w:t>联系人：</w:t>
      </w:r>
      <w:r w:rsidR="003D527E">
        <w:rPr>
          <w:rFonts w:ascii="仿宋_GB2312" w:eastAsia="仿宋_GB2312" w:hAnsi="宋体" w:hint="eastAsia"/>
          <w:sz w:val="32"/>
          <w:szCs w:val="32"/>
        </w:rPr>
        <w:t>成玲</w:t>
      </w:r>
      <w:r w:rsidR="000E626C" w:rsidRPr="00CE1F9B">
        <w:rPr>
          <w:rFonts w:ascii="仿宋_GB2312" w:eastAsia="仿宋_GB2312" w:hAnsi="宋体"/>
          <w:sz w:val="32"/>
          <w:szCs w:val="32"/>
        </w:rPr>
        <w:t xml:space="preserve"> </w:t>
      </w:r>
    </w:p>
    <w:p w14:paraId="30718787" w14:textId="619AC7AC" w:rsidR="000E626C" w:rsidRPr="00CE1F9B" w:rsidRDefault="007478FD" w:rsidP="000E626C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E1F9B">
        <w:rPr>
          <w:rFonts w:ascii="仿宋_GB2312" w:eastAsia="仿宋_GB2312" w:hAnsi="宋体" w:hint="eastAsia"/>
          <w:sz w:val="32"/>
          <w:szCs w:val="32"/>
        </w:rPr>
        <w:t>联系电话：</w:t>
      </w:r>
      <w:r w:rsidR="003D527E">
        <w:rPr>
          <w:rFonts w:ascii="仿宋_GB2312" w:eastAsia="仿宋_GB2312" w:hAnsi="宋体" w:hint="eastAsia"/>
          <w:sz w:val="32"/>
          <w:szCs w:val="32"/>
        </w:rPr>
        <w:t>17772249390</w:t>
      </w:r>
    </w:p>
    <w:p w14:paraId="0E6921AF" w14:textId="71511DC4" w:rsidR="00C91D07" w:rsidRPr="00CE1F9B" w:rsidRDefault="00C178FE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报价时</w:t>
      </w:r>
      <w:r w:rsidR="00C91D07" w:rsidRPr="00CE1F9B">
        <w:rPr>
          <w:rFonts w:ascii="仿宋_GB2312" w:eastAsia="仿宋_GB2312" w:hAnsi="宋体" w:hint="eastAsia"/>
          <w:sz w:val="32"/>
          <w:szCs w:val="32"/>
        </w:rPr>
        <w:t>备注“</w:t>
      </w:r>
      <w:r w:rsidR="00EC7045">
        <w:rPr>
          <w:rFonts w:ascii="仿宋_GB2312" w:eastAsia="仿宋_GB2312" w:hAnsi="宋体" w:hint="eastAsia"/>
          <w:sz w:val="32"/>
          <w:szCs w:val="32"/>
        </w:rPr>
        <w:t>电子设备</w:t>
      </w:r>
      <w:r w:rsidR="00C91D07" w:rsidRPr="00CE1F9B">
        <w:rPr>
          <w:rFonts w:ascii="仿宋_GB2312" w:eastAsia="仿宋_GB2312" w:hAnsi="宋体" w:hint="eastAsia"/>
          <w:sz w:val="32"/>
          <w:szCs w:val="32"/>
        </w:rPr>
        <w:t>转让”</w:t>
      </w:r>
      <w:r w:rsidRPr="00CE1F9B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723DEFAB" w14:textId="5FA5F433" w:rsidR="00C91D07" w:rsidRPr="00CE1F9B" w:rsidRDefault="00C91D07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E1F9B">
        <w:rPr>
          <w:rFonts w:ascii="仿宋_GB2312" w:eastAsia="仿宋_GB2312" w:hAnsi="宋体" w:hint="eastAsia"/>
          <w:sz w:val="32"/>
          <w:szCs w:val="32"/>
        </w:rPr>
        <w:t>邮箱：</w:t>
      </w:r>
      <w:r w:rsidR="000E626C" w:rsidRPr="00CE1F9B">
        <w:rPr>
          <w:rFonts w:ascii="仿宋_GB2312" w:eastAsia="仿宋_GB2312" w:hAnsi="宋体"/>
          <w:sz w:val="32"/>
          <w:szCs w:val="32"/>
        </w:rPr>
        <w:t xml:space="preserve"> </w:t>
      </w:r>
      <w:r w:rsidR="003D527E">
        <w:rPr>
          <w:rFonts w:ascii="仿宋_GB2312" w:eastAsia="仿宋_GB2312" w:hAnsi="宋体" w:hint="eastAsia"/>
          <w:sz w:val="32"/>
          <w:szCs w:val="32"/>
        </w:rPr>
        <w:t>619849119@qq.com</w:t>
      </w:r>
    </w:p>
    <w:p w14:paraId="4D205CB2" w14:textId="77777777" w:rsidR="008C0196" w:rsidRPr="00CE1F9B" w:rsidRDefault="008C0196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E1F9B">
        <w:rPr>
          <w:rFonts w:ascii="仿宋_GB2312" w:eastAsia="仿宋_GB2312" w:hAnsi="宋体" w:hint="eastAsia"/>
          <w:sz w:val="32"/>
          <w:szCs w:val="32"/>
        </w:rPr>
        <w:t>地址：常熟市高新技术产业园青岛路2号</w:t>
      </w:r>
    </w:p>
    <w:p w14:paraId="6D90EFF4" w14:textId="77777777" w:rsidR="000F236D" w:rsidRPr="00BC4895" w:rsidRDefault="00BC4895" w:rsidP="009A15D7">
      <w:pPr>
        <w:spacing w:line="60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 w:rsidRPr="00BC4895">
        <w:rPr>
          <w:rFonts w:ascii="黑体" w:eastAsia="黑体" w:hAnsi="黑体" w:hint="eastAsia"/>
          <w:kern w:val="0"/>
          <w:sz w:val="32"/>
          <w:szCs w:val="32"/>
        </w:rPr>
        <w:t>三、</w:t>
      </w:r>
      <w:r w:rsidR="000F236D" w:rsidRPr="00BC4895">
        <w:rPr>
          <w:rFonts w:ascii="黑体" w:eastAsia="黑体" w:hAnsi="黑体" w:hint="eastAsia"/>
          <w:kern w:val="0"/>
          <w:sz w:val="32"/>
          <w:szCs w:val="32"/>
        </w:rPr>
        <w:t>特别说明</w:t>
      </w:r>
    </w:p>
    <w:p w14:paraId="6C5254EE" w14:textId="1AFD3CC3" w:rsidR="000F236D" w:rsidRPr="00BC4895" w:rsidRDefault="00BC4895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0E626C">
        <w:rPr>
          <w:rFonts w:ascii="仿宋_GB2312" w:eastAsia="仿宋_GB2312" w:hAnsi="宋体" w:hint="eastAsia"/>
          <w:sz w:val="32"/>
          <w:szCs w:val="32"/>
        </w:rPr>
        <w:t>成交</w:t>
      </w:r>
      <w:r w:rsidR="000F236D" w:rsidRPr="00BC4895">
        <w:rPr>
          <w:rFonts w:ascii="仿宋_GB2312" w:eastAsia="仿宋_GB2312" w:hAnsi="宋体" w:hint="eastAsia"/>
          <w:sz w:val="32"/>
          <w:szCs w:val="32"/>
        </w:rPr>
        <w:t>单位</w:t>
      </w:r>
      <w:r w:rsidR="00BC2184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/人</w:t>
      </w:r>
      <w:r w:rsidR="00F9427D" w:rsidRPr="001B5C73">
        <w:rPr>
          <w:rFonts w:ascii="仿宋_GB2312" w:eastAsia="仿宋_GB2312" w:hAnsi="宋体" w:hint="eastAsia"/>
          <w:color w:val="000000" w:themeColor="text1"/>
          <w:sz w:val="32"/>
          <w:szCs w:val="32"/>
        </w:rPr>
        <w:t>需</w:t>
      </w:r>
      <w:r w:rsidR="000F236D" w:rsidRPr="00BC4895">
        <w:rPr>
          <w:rFonts w:ascii="仿宋_GB2312" w:eastAsia="仿宋_GB2312" w:hAnsi="宋体" w:hint="eastAsia"/>
          <w:sz w:val="32"/>
          <w:szCs w:val="32"/>
        </w:rPr>
        <w:t>自行承担转让</w:t>
      </w:r>
      <w:r w:rsidR="00F9427D">
        <w:rPr>
          <w:rFonts w:ascii="仿宋_GB2312" w:eastAsia="仿宋_GB2312" w:hAnsi="宋体" w:hint="eastAsia"/>
          <w:sz w:val="32"/>
          <w:szCs w:val="32"/>
        </w:rPr>
        <w:t>相关手续</w:t>
      </w:r>
      <w:r w:rsidR="000F236D" w:rsidRPr="00BC4895">
        <w:rPr>
          <w:rFonts w:ascii="仿宋_GB2312" w:eastAsia="仿宋_GB2312" w:hAnsi="宋体" w:hint="eastAsia"/>
          <w:sz w:val="32"/>
          <w:szCs w:val="32"/>
        </w:rPr>
        <w:t>费用</w:t>
      </w:r>
      <w:r w:rsidR="00E019D2">
        <w:rPr>
          <w:rFonts w:ascii="仿宋_GB2312" w:eastAsia="仿宋_GB2312" w:hAnsi="宋体" w:hint="eastAsia"/>
          <w:sz w:val="32"/>
          <w:szCs w:val="32"/>
        </w:rPr>
        <w:t>（若有）</w:t>
      </w:r>
      <w:r w:rsidR="002604FC">
        <w:rPr>
          <w:rFonts w:ascii="仿宋_GB2312" w:eastAsia="仿宋_GB2312" w:hAnsi="宋体" w:hint="eastAsia"/>
          <w:sz w:val="32"/>
          <w:szCs w:val="32"/>
        </w:rPr>
        <w:t>。</w:t>
      </w:r>
    </w:p>
    <w:p w14:paraId="2D9120E1" w14:textId="0C762C94" w:rsidR="000F236D" w:rsidRDefault="00BC4895" w:rsidP="009A15D7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7907AC">
        <w:rPr>
          <w:rFonts w:ascii="仿宋_GB2312" w:eastAsia="仿宋_GB2312" w:hAnsi="宋体" w:hint="eastAsia"/>
          <w:sz w:val="32"/>
          <w:szCs w:val="32"/>
        </w:rPr>
        <w:t>设备</w:t>
      </w:r>
      <w:r w:rsidR="00F9427D">
        <w:rPr>
          <w:rFonts w:ascii="仿宋_GB2312" w:eastAsia="仿宋_GB2312" w:hAnsi="宋体" w:hint="eastAsia"/>
          <w:sz w:val="32"/>
          <w:szCs w:val="32"/>
        </w:rPr>
        <w:t>信息</w:t>
      </w:r>
      <w:r w:rsidR="00305DF7" w:rsidRPr="00BC4895">
        <w:rPr>
          <w:rFonts w:ascii="仿宋_GB2312" w:eastAsia="仿宋_GB2312" w:hAnsi="宋体" w:hint="eastAsia"/>
          <w:sz w:val="32"/>
          <w:szCs w:val="32"/>
        </w:rPr>
        <w:t>清单</w:t>
      </w:r>
      <w:r w:rsidR="00F9427D">
        <w:rPr>
          <w:rFonts w:ascii="仿宋_GB2312" w:eastAsia="仿宋_GB2312" w:hAnsi="宋体" w:hint="eastAsia"/>
          <w:sz w:val="32"/>
          <w:szCs w:val="32"/>
        </w:rPr>
        <w:t>及</w:t>
      </w:r>
      <w:r w:rsidR="000E626C">
        <w:rPr>
          <w:rFonts w:ascii="仿宋_GB2312" w:eastAsia="仿宋_GB2312" w:hAnsi="宋体" w:hint="eastAsia"/>
          <w:sz w:val="32"/>
          <w:szCs w:val="32"/>
        </w:rPr>
        <w:t>图片</w:t>
      </w:r>
      <w:r w:rsidR="00305DF7" w:rsidRPr="00BC4895">
        <w:rPr>
          <w:rFonts w:ascii="仿宋_GB2312" w:eastAsia="仿宋_GB2312" w:hAnsi="宋体" w:hint="eastAsia"/>
          <w:sz w:val="32"/>
          <w:szCs w:val="32"/>
        </w:rPr>
        <w:t>如下，也可通过微信或邮件索取。</w:t>
      </w:r>
    </w:p>
    <w:p w14:paraId="239AF4D9" w14:textId="77777777" w:rsidR="007C1CDC" w:rsidRDefault="007C1CDC" w:rsidP="007C1CDC">
      <w:pPr>
        <w:pStyle w:val="a7"/>
        <w:ind w:left="990" w:firstLineChars="0" w:firstLine="0"/>
        <w:rPr>
          <w:rFonts w:ascii="宋体" w:eastAsia="宋体" w:hAnsi="宋体" w:hint="eastAsia"/>
        </w:rPr>
      </w:pPr>
    </w:p>
    <w:p w14:paraId="364AEF17" w14:textId="77777777" w:rsidR="0005678D" w:rsidRDefault="0005678D" w:rsidP="00821150">
      <w:pPr>
        <w:jc w:val="righ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1A1ED7CB" w14:textId="05C01DFC" w:rsidR="007A4D4D" w:rsidRPr="00F9427D" w:rsidRDefault="001B1CEB" w:rsidP="00821150">
      <w:pPr>
        <w:jc w:val="right"/>
        <w:rPr>
          <w:rFonts w:ascii="仿宋_GB2312" w:eastAsia="仿宋_GB2312" w:hAnsi="黑体" w:hint="eastAsia"/>
          <w:kern w:val="0"/>
          <w:sz w:val="32"/>
          <w:szCs w:val="32"/>
        </w:rPr>
      </w:pPr>
      <w:r w:rsidRPr="00F9427D">
        <w:rPr>
          <w:rFonts w:ascii="仿宋_GB2312" w:eastAsia="仿宋_GB2312" w:hAnsi="黑体" w:hint="eastAsia"/>
          <w:kern w:val="0"/>
          <w:sz w:val="32"/>
          <w:szCs w:val="32"/>
        </w:rPr>
        <w:t>常熟市国瑞科技股份有限公司</w:t>
      </w:r>
    </w:p>
    <w:p w14:paraId="2C4943BD" w14:textId="36F7CBA9" w:rsidR="001B1CEB" w:rsidRDefault="001B1CEB" w:rsidP="00F9427D">
      <w:pPr>
        <w:wordWrap w:val="0"/>
        <w:ind w:right="320"/>
        <w:jc w:val="right"/>
        <w:rPr>
          <w:rFonts w:ascii="黑体" w:eastAsia="黑体" w:hAnsi="黑体" w:hint="eastAsia"/>
          <w:kern w:val="0"/>
          <w:sz w:val="32"/>
          <w:szCs w:val="32"/>
        </w:rPr>
      </w:pPr>
      <w:r w:rsidRPr="00F9427D">
        <w:rPr>
          <w:rFonts w:ascii="仿宋_GB2312" w:eastAsia="仿宋_GB2312" w:hAnsi="黑体" w:hint="eastAsia"/>
          <w:kern w:val="0"/>
          <w:sz w:val="32"/>
          <w:szCs w:val="32"/>
        </w:rPr>
        <w:t>2025年</w:t>
      </w:r>
      <w:r w:rsidR="008E5B2D">
        <w:rPr>
          <w:rFonts w:ascii="仿宋_GB2312" w:eastAsia="仿宋_GB2312" w:hAnsi="黑体" w:hint="eastAsia"/>
          <w:kern w:val="0"/>
          <w:sz w:val="32"/>
          <w:szCs w:val="32"/>
        </w:rPr>
        <w:t>10</w:t>
      </w:r>
      <w:r w:rsidRPr="00F9427D">
        <w:rPr>
          <w:rFonts w:ascii="仿宋_GB2312" w:eastAsia="仿宋_GB2312" w:hAnsi="黑体" w:hint="eastAsia"/>
          <w:kern w:val="0"/>
          <w:sz w:val="32"/>
          <w:szCs w:val="32"/>
        </w:rPr>
        <w:t>月</w:t>
      </w:r>
      <w:r w:rsidR="00E019D2">
        <w:rPr>
          <w:rFonts w:ascii="仿宋_GB2312" w:eastAsia="仿宋_GB2312" w:hAnsi="黑体" w:hint="eastAsia"/>
          <w:kern w:val="0"/>
          <w:sz w:val="32"/>
          <w:szCs w:val="32"/>
        </w:rPr>
        <w:t>24</w:t>
      </w:r>
      <w:r w:rsidRPr="00F9427D">
        <w:rPr>
          <w:rFonts w:ascii="仿宋_GB2312" w:eastAsia="仿宋_GB2312" w:hAnsi="黑体" w:hint="eastAsia"/>
          <w:kern w:val="0"/>
          <w:sz w:val="32"/>
          <w:szCs w:val="32"/>
        </w:rPr>
        <w:t>日</w:t>
      </w:r>
      <w:r w:rsidR="00364682" w:rsidRPr="00F9427D">
        <w:rPr>
          <w:rFonts w:ascii="仿宋_GB2312" w:eastAsia="仿宋_GB2312" w:hAnsi="黑体" w:hint="eastAsia"/>
          <w:kern w:val="0"/>
          <w:sz w:val="32"/>
          <w:szCs w:val="32"/>
        </w:rPr>
        <w:t xml:space="preserve"> </w:t>
      </w:r>
      <w:r w:rsidR="00364682" w:rsidRPr="00821150">
        <w:rPr>
          <w:rFonts w:ascii="黑体" w:eastAsia="黑体" w:hAnsi="黑体" w:hint="eastAsia"/>
          <w:kern w:val="0"/>
          <w:sz w:val="32"/>
          <w:szCs w:val="32"/>
        </w:rPr>
        <w:t xml:space="preserve"> </w:t>
      </w:r>
      <w:r w:rsidR="00F9427D">
        <w:rPr>
          <w:rFonts w:ascii="黑体" w:eastAsia="黑体" w:hAnsi="黑体" w:hint="eastAsia"/>
          <w:kern w:val="0"/>
          <w:sz w:val="32"/>
          <w:szCs w:val="32"/>
        </w:rPr>
        <w:t xml:space="preserve"> </w:t>
      </w:r>
    </w:p>
    <w:p w14:paraId="7CEAD453" w14:textId="77777777" w:rsidR="007907AC" w:rsidRDefault="007907AC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5619789E" w14:textId="77777777" w:rsidR="007907AC" w:rsidRDefault="007907AC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5668F163" w14:textId="77777777" w:rsidR="007907AC" w:rsidRDefault="007907AC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32D10DA3" w14:textId="77777777" w:rsidR="007907AC" w:rsidRDefault="007907AC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6DC662F0" w14:textId="77777777" w:rsidR="007907AC" w:rsidRDefault="007907AC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</w:p>
    <w:p w14:paraId="7DD676C7" w14:textId="21512D79" w:rsidR="000A08B5" w:rsidRDefault="000A08B5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  <w:r w:rsidRPr="000A08B5">
        <w:rPr>
          <w:rFonts w:ascii="仿宋_GB2312" w:eastAsia="仿宋_GB2312" w:hAnsi="黑体" w:hint="eastAsia"/>
          <w:kern w:val="0"/>
          <w:sz w:val="32"/>
          <w:szCs w:val="32"/>
        </w:rPr>
        <w:lastRenderedPageBreak/>
        <w:t>附</w:t>
      </w:r>
      <w:r w:rsidR="007907AC">
        <w:rPr>
          <w:rFonts w:ascii="仿宋_GB2312" w:eastAsia="仿宋_GB2312" w:hAnsi="黑体" w:hint="eastAsia"/>
          <w:kern w:val="0"/>
          <w:sz w:val="32"/>
          <w:szCs w:val="32"/>
        </w:rPr>
        <w:t>件</w:t>
      </w:r>
      <w:r w:rsidR="007D6A36">
        <w:rPr>
          <w:rFonts w:ascii="仿宋_GB2312" w:eastAsia="仿宋_GB2312" w:hAnsi="黑体" w:hint="eastAsia"/>
          <w:kern w:val="0"/>
          <w:sz w:val="32"/>
          <w:szCs w:val="32"/>
        </w:rPr>
        <w:t>1</w:t>
      </w:r>
      <w:r w:rsidRPr="000A08B5">
        <w:rPr>
          <w:rFonts w:ascii="仿宋_GB2312" w:eastAsia="仿宋_GB2312" w:hAnsi="黑体" w:hint="eastAsia"/>
          <w:kern w:val="0"/>
          <w:sz w:val="32"/>
          <w:szCs w:val="32"/>
        </w:rPr>
        <w:t>：</w:t>
      </w:r>
    </w:p>
    <w:p w14:paraId="6FE06612" w14:textId="3154E2D9" w:rsidR="000A08B5" w:rsidRDefault="008E5B2D" w:rsidP="000A08B5">
      <w:pPr>
        <w:ind w:right="320"/>
        <w:jc w:val="left"/>
        <w:rPr>
          <w:rFonts w:ascii="仿宋_GB2312" w:eastAsia="仿宋_GB2312" w:hAnsi="黑体"/>
          <w:kern w:val="0"/>
          <w:sz w:val="32"/>
          <w:szCs w:val="32"/>
        </w:rPr>
      </w:pPr>
      <w:r w:rsidRPr="008E5B2D">
        <w:rPr>
          <w:rFonts w:hint="eastAsia"/>
          <w:noProof/>
        </w:rPr>
        <w:drawing>
          <wp:inline distT="0" distB="0" distL="0" distR="0" wp14:anchorId="4106DA23" wp14:editId="28058D22">
            <wp:extent cx="5615940" cy="8107680"/>
            <wp:effectExtent l="0" t="0" r="3810" b="7620"/>
            <wp:docPr id="117819595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5CE8" w14:textId="42C6F9A8" w:rsidR="007D6A36" w:rsidRDefault="007D6A36" w:rsidP="000A08B5">
      <w:pPr>
        <w:ind w:right="320"/>
        <w:jc w:val="left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kern w:val="0"/>
          <w:sz w:val="32"/>
          <w:szCs w:val="32"/>
        </w:rPr>
        <w:lastRenderedPageBreak/>
        <w:t>附件2：</w:t>
      </w:r>
    </w:p>
    <w:p w14:paraId="1FF83CE1" w14:textId="102B304B" w:rsidR="007D6A36" w:rsidRDefault="007D6A36" w:rsidP="000A08B5">
      <w:pPr>
        <w:ind w:right="320"/>
        <w:jc w:val="left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noProof/>
          <w:kern w:val="0"/>
          <w:sz w:val="32"/>
          <w:szCs w:val="32"/>
        </w:rPr>
        <w:drawing>
          <wp:inline distT="0" distB="0" distL="0" distR="0" wp14:anchorId="3238FA52" wp14:editId="06A53A8E">
            <wp:extent cx="5615940" cy="4211955"/>
            <wp:effectExtent l="0" t="0" r="3810" b="0"/>
            <wp:docPr id="14864342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34237" name="图片 14864342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957F" w14:textId="4B783737" w:rsidR="007D6A36" w:rsidRPr="000A08B5" w:rsidRDefault="007D6A36" w:rsidP="000A08B5">
      <w:pPr>
        <w:ind w:right="320"/>
        <w:jc w:val="left"/>
        <w:rPr>
          <w:rFonts w:ascii="仿宋_GB2312" w:eastAsia="仿宋_GB2312" w:hAnsi="黑体" w:hint="eastAsia"/>
          <w:kern w:val="0"/>
          <w:sz w:val="32"/>
          <w:szCs w:val="32"/>
        </w:rPr>
      </w:pPr>
      <w:r>
        <w:rPr>
          <w:rFonts w:ascii="仿宋_GB2312" w:eastAsia="仿宋_GB2312" w:hAnsi="黑体" w:hint="eastAsia"/>
          <w:noProof/>
          <w:kern w:val="0"/>
          <w:sz w:val="32"/>
          <w:szCs w:val="32"/>
        </w:rPr>
        <w:drawing>
          <wp:inline distT="0" distB="0" distL="0" distR="0" wp14:anchorId="5DEB088E" wp14:editId="19CDC903">
            <wp:extent cx="2755900" cy="3670300"/>
            <wp:effectExtent l="0" t="0" r="6350" b="6350"/>
            <wp:docPr id="793462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462460" name="图片 7934624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59" cy="36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A36" w:rsidRPr="000A08B5" w:rsidSect="00E70E3F">
      <w:pgSz w:w="11906" w:h="16838"/>
      <w:pgMar w:top="1701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E9878" w14:textId="77777777" w:rsidR="003C51A5" w:rsidRDefault="003C51A5" w:rsidP="003459EE">
      <w:pPr>
        <w:rPr>
          <w:rFonts w:hint="eastAsia"/>
        </w:rPr>
      </w:pPr>
      <w:r>
        <w:separator/>
      </w:r>
    </w:p>
  </w:endnote>
  <w:endnote w:type="continuationSeparator" w:id="0">
    <w:p w14:paraId="37B61C63" w14:textId="77777777" w:rsidR="003C51A5" w:rsidRDefault="003C51A5" w:rsidP="003459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F03C" w14:textId="77777777" w:rsidR="003C51A5" w:rsidRDefault="003C51A5" w:rsidP="003459EE">
      <w:pPr>
        <w:rPr>
          <w:rFonts w:hint="eastAsia"/>
        </w:rPr>
      </w:pPr>
      <w:r>
        <w:separator/>
      </w:r>
    </w:p>
  </w:footnote>
  <w:footnote w:type="continuationSeparator" w:id="0">
    <w:p w14:paraId="56FF7F78" w14:textId="77777777" w:rsidR="003C51A5" w:rsidRDefault="003C51A5" w:rsidP="003459E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AF"/>
    <w:multiLevelType w:val="hybridMultilevel"/>
    <w:tmpl w:val="194A9D92"/>
    <w:lvl w:ilvl="0" w:tplc="91560E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0F80607"/>
    <w:multiLevelType w:val="hybridMultilevel"/>
    <w:tmpl w:val="1416E86E"/>
    <w:lvl w:ilvl="0" w:tplc="EB025F4A">
      <w:start w:val="1"/>
      <w:numFmt w:val="decimal"/>
      <w:lvlText w:val="%1．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 w15:restartNumberingAfterBreak="0">
    <w:nsid w:val="66325075"/>
    <w:multiLevelType w:val="hybridMultilevel"/>
    <w:tmpl w:val="E17A9FF8"/>
    <w:lvl w:ilvl="0" w:tplc="5AD2C2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700F5"/>
    <w:multiLevelType w:val="hybridMultilevel"/>
    <w:tmpl w:val="74C29B6C"/>
    <w:lvl w:ilvl="0" w:tplc="69B24C02">
      <w:start w:val="1"/>
      <w:numFmt w:val="japaneseCounting"/>
      <w:lvlText w:val="%1、"/>
      <w:lvlJc w:val="left"/>
      <w:pPr>
        <w:ind w:left="105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 w16cid:durableId="2033258152">
    <w:abstractNumId w:val="3"/>
  </w:num>
  <w:num w:numId="2" w16cid:durableId="1040588088">
    <w:abstractNumId w:val="0"/>
  </w:num>
  <w:num w:numId="3" w16cid:durableId="1099719649">
    <w:abstractNumId w:val="1"/>
  </w:num>
  <w:num w:numId="4" w16cid:durableId="133676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5"/>
    <w:rsid w:val="00012DBC"/>
    <w:rsid w:val="00036AD0"/>
    <w:rsid w:val="0004681D"/>
    <w:rsid w:val="000542D1"/>
    <w:rsid w:val="0005678D"/>
    <w:rsid w:val="00071901"/>
    <w:rsid w:val="0007328B"/>
    <w:rsid w:val="000A08B5"/>
    <w:rsid w:val="000C672A"/>
    <w:rsid w:val="000E5DA6"/>
    <w:rsid w:val="000E626C"/>
    <w:rsid w:val="000F236D"/>
    <w:rsid w:val="00101523"/>
    <w:rsid w:val="00116A37"/>
    <w:rsid w:val="001659D7"/>
    <w:rsid w:val="00183DF6"/>
    <w:rsid w:val="001A3432"/>
    <w:rsid w:val="001B1CEB"/>
    <w:rsid w:val="001B5C73"/>
    <w:rsid w:val="001E5AC2"/>
    <w:rsid w:val="0020590E"/>
    <w:rsid w:val="002331C6"/>
    <w:rsid w:val="002604FC"/>
    <w:rsid w:val="00272B1D"/>
    <w:rsid w:val="00283BAD"/>
    <w:rsid w:val="00305DF7"/>
    <w:rsid w:val="00306177"/>
    <w:rsid w:val="00341755"/>
    <w:rsid w:val="003459EE"/>
    <w:rsid w:val="00364682"/>
    <w:rsid w:val="0037657A"/>
    <w:rsid w:val="00396014"/>
    <w:rsid w:val="003A6104"/>
    <w:rsid w:val="003C51A5"/>
    <w:rsid w:val="003D527E"/>
    <w:rsid w:val="003D5BBB"/>
    <w:rsid w:val="003D6434"/>
    <w:rsid w:val="003F490F"/>
    <w:rsid w:val="004239CB"/>
    <w:rsid w:val="004B4848"/>
    <w:rsid w:val="00504CE8"/>
    <w:rsid w:val="005222E0"/>
    <w:rsid w:val="00523D7D"/>
    <w:rsid w:val="00524420"/>
    <w:rsid w:val="0054501B"/>
    <w:rsid w:val="00562D97"/>
    <w:rsid w:val="00584616"/>
    <w:rsid w:val="00592283"/>
    <w:rsid w:val="0059666C"/>
    <w:rsid w:val="005A4764"/>
    <w:rsid w:val="005B1B92"/>
    <w:rsid w:val="005B53C4"/>
    <w:rsid w:val="005C6026"/>
    <w:rsid w:val="005D7DA0"/>
    <w:rsid w:val="005E1C34"/>
    <w:rsid w:val="00600E0C"/>
    <w:rsid w:val="00602FD6"/>
    <w:rsid w:val="00663D62"/>
    <w:rsid w:val="00683EDF"/>
    <w:rsid w:val="0068539F"/>
    <w:rsid w:val="006B4B40"/>
    <w:rsid w:val="006D1CAD"/>
    <w:rsid w:val="006D2697"/>
    <w:rsid w:val="007233E4"/>
    <w:rsid w:val="007478FD"/>
    <w:rsid w:val="00760530"/>
    <w:rsid w:val="007907AC"/>
    <w:rsid w:val="00793642"/>
    <w:rsid w:val="007A02FA"/>
    <w:rsid w:val="007A4D4D"/>
    <w:rsid w:val="007C1CDC"/>
    <w:rsid w:val="007D21D5"/>
    <w:rsid w:val="007D6A36"/>
    <w:rsid w:val="007E5C48"/>
    <w:rsid w:val="007E5F9B"/>
    <w:rsid w:val="00807551"/>
    <w:rsid w:val="00821150"/>
    <w:rsid w:val="00857E25"/>
    <w:rsid w:val="008B6AAE"/>
    <w:rsid w:val="008C0196"/>
    <w:rsid w:val="008D2EAE"/>
    <w:rsid w:val="008D5AF7"/>
    <w:rsid w:val="008E5B2D"/>
    <w:rsid w:val="00907F77"/>
    <w:rsid w:val="00927829"/>
    <w:rsid w:val="00952F48"/>
    <w:rsid w:val="00973CD2"/>
    <w:rsid w:val="009A15D7"/>
    <w:rsid w:val="009E2BF4"/>
    <w:rsid w:val="00A0369C"/>
    <w:rsid w:val="00A07C58"/>
    <w:rsid w:val="00A30D14"/>
    <w:rsid w:val="00A312DA"/>
    <w:rsid w:val="00A42F8D"/>
    <w:rsid w:val="00A5126B"/>
    <w:rsid w:val="00A6448C"/>
    <w:rsid w:val="00AC4B50"/>
    <w:rsid w:val="00B26251"/>
    <w:rsid w:val="00B87B05"/>
    <w:rsid w:val="00B903F0"/>
    <w:rsid w:val="00BC2184"/>
    <w:rsid w:val="00BC3C46"/>
    <w:rsid w:val="00BC4895"/>
    <w:rsid w:val="00BC715B"/>
    <w:rsid w:val="00BE4B64"/>
    <w:rsid w:val="00C178FE"/>
    <w:rsid w:val="00C40895"/>
    <w:rsid w:val="00C6290A"/>
    <w:rsid w:val="00C91D07"/>
    <w:rsid w:val="00CB38D6"/>
    <w:rsid w:val="00CD3C3C"/>
    <w:rsid w:val="00CD3FC7"/>
    <w:rsid w:val="00CD6659"/>
    <w:rsid w:val="00CE1380"/>
    <w:rsid w:val="00CE1F9B"/>
    <w:rsid w:val="00CF3743"/>
    <w:rsid w:val="00CF43BB"/>
    <w:rsid w:val="00D26B68"/>
    <w:rsid w:val="00D324A8"/>
    <w:rsid w:val="00D40A2F"/>
    <w:rsid w:val="00D44A27"/>
    <w:rsid w:val="00D53695"/>
    <w:rsid w:val="00D96659"/>
    <w:rsid w:val="00DD5453"/>
    <w:rsid w:val="00DE7C50"/>
    <w:rsid w:val="00E0051F"/>
    <w:rsid w:val="00E019D2"/>
    <w:rsid w:val="00E04E2D"/>
    <w:rsid w:val="00E147B5"/>
    <w:rsid w:val="00E70E3F"/>
    <w:rsid w:val="00EA7208"/>
    <w:rsid w:val="00EC7045"/>
    <w:rsid w:val="00EE74BA"/>
    <w:rsid w:val="00EF652F"/>
    <w:rsid w:val="00F11548"/>
    <w:rsid w:val="00F26306"/>
    <w:rsid w:val="00F9427D"/>
    <w:rsid w:val="00FC43D8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46514"/>
  <w15:chartTrackingRefBased/>
  <w15:docId w15:val="{85392F9E-5EF1-4D41-A810-8B1535A6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9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9EE"/>
    <w:rPr>
      <w:sz w:val="18"/>
      <w:szCs w:val="18"/>
    </w:rPr>
  </w:style>
  <w:style w:type="paragraph" w:styleId="a7">
    <w:name w:val="List Paragraph"/>
    <w:basedOn w:val="a"/>
    <w:uiPriority w:val="34"/>
    <w:qFormat/>
    <w:rsid w:val="007478FD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C019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7C1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0A08B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A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1F88-0A58-4DB5-9D3E-226CE62D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GRNB-060</cp:lastModifiedBy>
  <cp:revision>129</cp:revision>
  <cp:lastPrinted>2025-08-01T03:12:00Z</cp:lastPrinted>
  <dcterms:created xsi:type="dcterms:W3CDTF">2025-04-29T00:21:00Z</dcterms:created>
  <dcterms:modified xsi:type="dcterms:W3CDTF">2025-10-23T09:24:00Z</dcterms:modified>
</cp:coreProperties>
</file>